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FA8A" w14:textId="77777777" w:rsidR="00115021" w:rsidRDefault="00115021">
      <w:pPr>
        <w:widowControl w:val="0"/>
        <w:spacing w:line="276" w:lineRule="auto"/>
      </w:pPr>
    </w:p>
    <w:tbl>
      <w:tblPr>
        <w:tblStyle w:val="a"/>
        <w:tblW w:w="15593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068"/>
        <w:gridCol w:w="2053"/>
        <w:gridCol w:w="2835"/>
      </w:tblGrid>
      <w:tr w:rsidR="000B0772" w14:paraId="470EA07A" w14:textId="77777777" w:rsidTr="009F1072">
        <w:tc>
          <w:tcPr>
            <w:tcW w:w="155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C44819" w14:textId="4A479A10" w:rsidR="000B0772" w:rsidRDefault="000B0772" w:rsidP="000B0772">
            <w:pPr>
              <w:jc w:val="center"/>
              <w:rPr>
                <w:b/>
              </w:rPr>
            </w:pPr>
            <w:r w:rsidRPr="000B0772">
              <w:rPr>
                <w:b/>
                <w:sz w:val="36"/>
              </w:rPr>
              <w:t xml:space="preserve">Appendix 1: Residential Specific Risk Assessment </w:t>
            </w:r>
          </w:p>
        </w:tc>
      </w:tr>
      <w:tr w:rsidR="00115021" w14:paraId="26E873BC" w14:textId="77777777"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5F37" w14:textId="259FE4EE" w:rsidR="00115021" w:rsidRDefault="00C97E9A" w:rsidP="000B0772">
            <w:pPr>
              <w:rPr>
                <w:i/>
              </w:rPr>
            </w:pPr>
            <w:r>
              <w:rPr>
                <w:b/>
              </w:rPr>
              <w:t>Department:</w:t>
            </w:r>
            <w:r w:rsidR="000B0772">
              <w:rPr>
                <w:b/>
              </w:rPr>
              <w:t xml:space="preserve"> Residential</w:t>
            </w:r>
          </w:p>
        </w:tc>
        <w:tc>
          <w:tcPr>
            <w:tcW w:w="5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AE13" w14:textId="397BDE8C" w:rsidR="00115021" w:rsidRDefault="00C97E9A" w:rsidP="000B0772">
            <w:pPr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</w:t>
            </w:r>
            <w:r w:rsidR="000B6787">
              <w:rPr>
                <w:i/>
              </w:rPr>
              <w:t>Education</w:t>
            </w:r>
          </w:p>
        </w:tc>
        <w:tc>
          <w:tcPr>
            <w:tcW w:w="4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DDFAB9" w14:textId="5242C19A" w:rsidR="00115021" w:rsidRDefault="00C97E9A" w:rsidP="000B0772">
            <w:pPr>
              <w:rPr>
                <w:i/>
              </w:rPr>
            </w:pPr>
            <w:r>
              <w:rPr>
                <w:b/>
              </w:rPr>
              <w:t>School:</w:t>
            </w:r>
            <w:r>
              <w:rPr>
                <w:i/>
              </w:rPr>
              <w:t xml:space="preserve">  </w:t>
            </w:r>
            <w:r w:rsidR="000B6787">
              <w:rPr>
                <w:i/>
              </w:rPr>
              <w:t>Barndale House School</w:t>
            </w:r>
          </w:p>
        </w:tc>
      </w:tr>
      <w:tr w:rsidR="00115021" w14:paraId="7BD11987" w14:textId="77777777">
        <w:trPr>
          <w:trHeight w:val="320"/>
        </w:trPr>
        <w:tc>
          <w:tcPr>
            <w:tcW w:w="1275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E979234" w14:textId="68C23CF4" w:rsidR="00115021" w:rsidRDefault="00C97E9A" w:rsidP="000B0772">
            <w:pPr>
              <w:spacing w:before="120"/>
              <w:rPr>
                <w:b/>
              </w:rPr>
            </w:pPr>
            <w:bookmarkStart w:id="0" w:name="kix.4f58ycbdqo6g" w:colFirst="0" w:colLast="0"/>
            <w:bookmarkStart w:id="1" w:name="_gjdgxs" w:colFirst="0" w:colLast="0"/>
            <w:bookmarkEnd w:id="0"/>
            <w:bookmarkEnd w:id="1"/>
            <w:r>
              <w:rPr>
                <w:b/>
              </w:rPr>
              <w:t xml:space="preserve">Name of Person Completing Form: </w:t>
            </w:r>
            <w:r w:rsidR="000B0772">
              <w:rPr>
                <w:b/>
              </w:rPr>
              <w:t>Katrina Green</w:t>
            </w:r>
            <w:r>
              <w:rPr>
                <w:b/>
              </w:rPr>
              <w:tab/>
              <w:t xml:space="preserve">Job Title: </w:t>
            </w:r>
            <w:r w:rsidR="000B0772">
              <w:rPr>
                <w:b/>
              </w:rPr>
              <w:t>Head of Care</w:t>
            </w:r>
            <w:r w:rsidR="000B0772">
              <w:rPr>
                <w:b/>
              </w:rPr>
              <w:tab/>
              <w:t xml:space="preserve">       Date: 11/9</w:t>
            </w:r>
            <w:r>
              <w:rPr>
                <w:b/>
              </w:rPr>
              <w:t>/20</w:t>
            </w:r>
          </w:p>
          <w:p w14:paraId="17431B20" w14:textId="66C3D753" w:rsidR="00C97E9A" w:rsidRDefault="00C97E9A" w:rsidP="000B0772">
            <w:pPr>
              <w:spacing w:before="120"/>
            </w:pPr>
            <w:r>
              <w:rPr>
                <w:b/>
              </w:rPr>
              <w:t>Lead Governor: Dr Christopher Benjamin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8371AF" w14:textId="02048A64" w:rsidR="00C97E9A" w:rsidRDefault="00C97E9A" w:rsidP="000B0772">
            <w:pPr>
              <w:spacing w:before="120"/>
              <w:rPr>
                <w:b/>
              </w:rPr>
            </w:pPr>
            <w:r>
              <w:rPr>
                <w:b/>
              </w:rPr>
              <w:t>Review Date:</w:t>
            </w:r>
          </w:p>
          <w:p w14:paraId="047446E9" w14:textId="322D28D0" w:rsidR="00115021" w:rsidRDefault="00C97E9A" w:rsidP="000B0772">
            <w:pPr>
              <w:spacing w:before="120"/>
            </w:pPr>
            <w:r>
              <w:rPr>
                <w:b/>
              </w:rPr>
              <w:t>Every Friday</w:t>
            </w:r>
          </w:p>
        </w:tc>
      </w:tr>
    </w:tbl>
    <w:p w14:paraId="1FCD5BC9" w14:textId="77777777" w:rsidR="00115021" w:rsidRDefault="00115021">
      <w:pPr>
        <w:rPr>
          <w:b/>
          <w:sz w:val="16"/>
          <w:szCs w:val="16"/>
        </w:rPr>
      </w:pPr>
    </w:p>
    <w:tbl>
      <w:tblPr>
        <w:tblStyle w:val="a0"/>
        <w:tblW w:w="15675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995"/>
        <w:gridCol w:w="945"/>
        <w:gridCol w:w="5304"/>
        <w:gridCol w:w="992"/>
        <w:gridCol w:w="4174"/>
      </w:tblGrid>
      <w:tr w:rsidR="00115021" w14:paraId="674EA549" w14:textId="77777777" w:rsidTr="004D53FF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FAFE917" w14:textId="77777777" w:rsidR="00115021" w:rsidRDefault="00C97E9A">
            <w:pPr>
              <w:jc w:val="center"/>
              <w:rPr>
                <w:b/>
              </w:rPr>
            </w:pPr>
            <w:r>
              <w:rPr>
                <w:b/>
              </w:rPr>
              <w:t xml:space="preserve">Hazard 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A8DF9E3" w14:textId="77777777" w:rsidR="00115021" w:rsidRDefault="00C97E9A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3B84DD6" w14:textId="77777777" w:rsidR="00115021" w:rsidRDefault="00C97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Rating</w:t>
            </w:r>
          </w:p>
          <w:p w14:paraId="708ED272" w14:textId="77777777" w:rsidR="00115021" w:rsidRDefault="00C97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22C5919" w14:textId="77777777" w:rsidR="00115021" w:rsidRDefault="00C97E9A">
            <w:pPr>
              <w:jc w:val="center"/>
              <w:rPr>
                <w:b/>
              </w:rPr>
            </w:pPr>
            <w:r>
              <w:rPr>
                <w:b/>
              </w:rPr>
              <w:t>Existing Control Measures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A62ED52" w14:textId="77777777" w:rsidR="00115021" w:rsidRDefault="00C97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Rating</w:t>
            </w:r>
          </w:p>
          <w:p w14:paraId="70374970" w14:textId="77777777" w:rsidR="00115021" w:rsidRDefault="00C97E9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409480C" w14:textId="77777777" w:rsidR="00115021" w:rsidRDefault="00C97E9A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Action Required </w:t>
            </w:r>
          </w:p>
          <w:p w14:paraId="431DBFAA" w14:textId="77777777" w:rsidR="00115021" w:rsidRDefault="00C97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00B4752D" w14:paraId="477B1DB0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812C35A" w14:textId="592EC300" w:rsidR="00B4752D" w:rsidRDefault="00B4752D">
            <w:pPr>
              <w:rPr>
                <w:sz w:val="24"/>
              </w:rPr>
            </w:pPr>
            <w:r>
              <w:rPr>
                <w:sz w:val="24"/>
              </w:rPr>
              <w:t>Preparing pupils/parents for accessing provision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DD48E2" w14:textId="77777777" w:rsidR="00B4752D" w:rsidRPr="000B0772" w:rsidRDefault="00B4752D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E41E33C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B76C89" w14:textId="77777777" w:rsidR="00B4752D" w:rsidRPr="000B0772" w:rsidRDefault="00B4752D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7CB8149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2BAC3B" w14:textId="77777777" w:rsidR="00B4752D" w:rsidRPr="000B0772" w:rsidRDefault="00B4752D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115021" w14:paraId="7BC09A0B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F27DB21" w14:textId="4893320B" w:rsidR="00115021" w:rsidRPr="000B0772" w:rsidRDefault="000B0772">
            <w:pPr>
              <w:rPr>
                <w:sz w:val="24"/>
              </w:rPr>
            </w:pPr>
            <w:bookmarkStart w:id="2" w:name="kix.39zvnbfd759z" w:colFirst="0" w:colLast="0"/>
            <w:bookmarkEnd w:id="2"/>
            <w:r>
              <w:rPr>
                <w:sz w:val="24"/>
              </w:rPr>
              <w:t>Pupils accessing and leaving residential provision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70E5342" w14:textId="2FE4CBF0" w:rsidR="00115021" w:rsidRPr="000B0772" w:rsidRDefault="00115021">
            <w:pPr>
              <w:rPr>
                <w:sz w:val="24"/>
              </w:rPr>
            </w:pPr>
            <w:bookmarkStart w:id="3" w:name="_GoBack"/>
            <w:bookmarkEnd w:id="3"/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B9CF5C1" w14:textId="6C08FD28" w:rsidR="00115021" w:rsidRPr="000B0772" w:rsidRDefault="00115021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9858737" w14:textId="4FF102E5" w:rsidR="00C97E9A" w:rsidRPr="000B0772" w:rsidRDefault="00C97E9A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2A12478" w14:textId="68B702BD" w:rsidR="00115021" w:rsidRPr="000B0772" w:rsidRDefault="00115021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93FB2F1" w14:textId="4540F9AC" w:rsidR="004D53FF" w:rsidRPr="000B0772" w:rsidRDefault="004D53FF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0B0772" w14:paraId="699B3A4D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B518F19" w14:textId="00AE968F" w:rsidR="000B0772" w:rsidRDefault="00B4752D">
            <w:pPr>
              <w:rPr>
                <w:sz w:val="24"/>
              </w:rPr>
            </w:pPr>
            <w:r>
              <w:rPr>
                <w:sz w:val="24"/>
              </w:rPr>
              <w:t>Pupils bedrooms</w:t>
            </w:r>
          </w:p>
          <w:p w14:paraId="62EB8733" w14:textId="77777777" w:rsidR="00B4752D" w:rsidRDefault="00B4752D">
            <w:pPr>
              <w:rPr>
                <w:sz w:val="24"/>
              </w:rPr>
            </w:pPr>
            <w:r>
              <w:rPr>
                <w:sz w:val="24"/>
              </w:rPr>
              <w:t>-unpacking</w:t>
            </w:r>
          </w:p>
          <w:p w14:paraId="1831B4FB" w14:textId="44D2960F" w:rsidR="00B4752D" w:rsidRPr="000B0772" w:rsidRDefault="00B4752D">
            <w:pPr>
              <w:rPr>
                <w:sz w:val="24"/>
              </w:rPr>
            </w:pPr>
            <w:r>
              <w:rPr>
                <w:sz w:val="24"/>
              </w:rPr>
              <w:t>-bedding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5F8D255" w14:textId="77777777" w:rsidR="000B0772" w:rsidRPr="000B0772" w:rsidRDefault="000B0772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A9D5DA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F7DF745" w14:textId="77777777" w:rsidR="000B0772" w:rsidRPr="000B0772" w:rsidRDefault="000B0772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83DB45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7FD1AA" w14:textId="77777777" w:rsidR="000B0772" w:rsidRPr="000B0772" w:rsidRDefault="000B0772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0B0772" w14:paraId="4DC7A86D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D7B21AB" w14:textId="5DD39A6F" w:rsidR="000B0772" w:rsidRPr="000B0772" w:rsidRDefault="00B4752D">
            <w:pPr>
              <w:rPr>
                <w:sz w:val="24"/>
              </w:rPr>
            </w:pPr>
            <w:r>
              <w:rPr>
                <w:sz w:val="24"/>
              </w:rPr>
              <w:t>Preparing and serving meals/food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7C75BFC" w14:textId="77777777" w:rsidR="000B0772" w:rsidRPr="000B0772" w:rsidRDefault="000B0772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620BB99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0C9A962" w14:textId="77777777" w:rsidR="000B0772" w:rsidRPr="000B0772" w:rsidRDefault="000B0772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373F56A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29A8AB3" w14:textId="77777777" w:rsidR="000B0772" w:rsidRPr="000B0772" w:rsidRDefault="000B0772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0B0772" w14:paraId="714FA0BF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6C12210" w14:textId="19D88997" w:rsidR="000B0772" w:rsidRPr="000B0772" w:rsidRDefault="00B4752D">
            <w:pPr>
              <w:rPr>
                <w:sz w:val="24"/>
              </w:rPr>
            </w:pPr>
            <w:r>
              <w:rPr>
                <w:sz w:val="24"/>
              </w:rPr>
              <w:t>Onsite activities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44AFC1" w14:textId="77777777" w:rsidR="000B0772" w:rsidRPr="000B0772" w:rsidRDefault="000B0772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8176756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E4417B" w14:textId="77777777" w:rsidR="000B0772" w:rsidRPr="000B0772" w:rsidRDefault="000B0772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B0F376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678BF4C" w14:textId="77777777" w:rsidR="000B0772" w:rsidRPr="000B0772" w:rsidRDefault="000B0772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0B0772" w14:paraId="051B76DB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232399" w14:textId="161971D6" w:rsidR="000B0772" w:rsidRDefault="00B4752D">
            <w:pPr>
              <w:rPr>
                <w:sz w:val="24"/>
              </w:rPr>
            </w:pPr>
            <w:r>
              <w:rPr>
                <w:sz w:val="24"/>
              </w:rPr>
              <w:t>Offsite activities</w:t>
            </w:r>
          </w:p>
          <w:p w14:paraId="07CD773D" w14:textId="77777777" w:rsidR="00B4752D" w:rsidRPr="000B0772" w:rsidRDefault="00B4752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0641C73" w14:textId="77777777" w:rsidR="000B0772" w:rsidRPr="000B0772" w:rsidRDefault="000B0772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A457F2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ACEB59A" w14:textId="77777777" w:rsidR="000B0772" w:rsidRPr="000B0772" w:rsidRDefault="000B0772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19DB37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FBBA00" w14:textId="77777777" w:rsidR="000B0772" w:rsidRPr="000B0772" w:rsidRDefault="000B0772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0B0772" w14:paraId="1FB5D9C9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FF7AABD" w14:textId="36F4A2E1" w:rsidR="000B0772" w:rsidRPr="000B0772" w:rsidRDefault="00B4752D">
            <w:pPr>
              <w:rPr>
                <w:sz w:val="24"/>
              </w:rPr>
            </w:pPr>
            <w:r>
              <w:rPr>
                <w:sz w:val="24"/>
              </w:rPr>
              <w:t>Staff showing symptoms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5DF2FF" w14:textId="77777777" w:rsidR="000B0772" w:rsidRPr="000B0772" w:rsidRDefault="000B0772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3FEE69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5AA20D1" w14:textId="77777777" w:rsidR="000B0772" w:rsidRPr="000B0772" w:rsidRDefault="000B0772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AB9B058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0AEDF36" w14:textId="77777777" w:rsidR="000B0772" w:rsidRPr="000B0772" w:rsidRDefault="000B0772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0B0772" w14:paraId="5FE487F0" w14:textId="77777777" w:rsidTr="000B0772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474746" w14:textId="038606D9" w:rsidR="000B0772" w:rsidRPr="000B0772" w:rsidRDefault="00B4752D">
            <w:pPr>
              <w:rPr>
                <w:sz w:val="24"/>
              </w:rPr>
            </w:pPr>
            <w:r>
              <w:rPr>
                <w:sz w:val="24"/>
              </w:rPr>
              <w:t>Pupils showing symptoms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F85FA2F" w14:textId="77777777" w:rsidR="000B0772" w:rsidRPr="000B0772" w:rsidRDefault="000B0772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DBA7EE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2C61A8C" w14:textId="77777777" w:rsidR="000B0772" w:rsidRPr="000B0772" w:rsidRDefault="000B0772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F53278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9DF59D" w14:textId="77777777" w:rsidR="000B0772" w:rsidRPr="000B0772" w:rsidRDefault="000B0772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0B0772" w14:paraId="3C92D9DE" w14:textId="77777777" w:rsidTr="00B4752D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5C8A26" w14:textId="5F06FF8A" w:rsidR="000B0772" w:rsidRPr="000B0772" w:rsidRDefault="00B4752D">
            <w:pPr>
              <w:rPr>
                <w:sz w:val="24"/>
              </w:rPr>
            </w:pPr>
            <w:r>
              <w:rPr>
                <w:sz w:val="24"/>
              </w:rPr>
              <w:t xml:space="preserve">Use of toys, equipment, </w:t>
            </w:r>
            <w:r>
              <w:rPr>
                <w:sz w:val="24"/>
              </w:rPr>
              <w:lastRenderedPageBreak/>
              <w:t>communal area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02CB7C2" w14:textId="77777777" w:rsidR="000B0772" w:rsidRPr="000B0772" w:rsidRDefault="000B0772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E92734F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5E4B68" w14:textId="77777777" w:rsidR="000B0772" w:rsidRPr="000B0772" w:rsidRDefault="000B0772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7FA6FA" w14:textId="77777777" w:rsidR="000B0772" w:rsidRPr="000B0772" w:rsidRDefault="000B0772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335A8A1" w14:textId="77777777" w:rsidR="000B0772" w:rsidRPr="000B0772" w:rsidRDefault="000B0772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B4752D" w14:paraId="5FD836F6" w14:textId="77777777" w:rsidTr="00B4752D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D5C8653" w14:textId="76950648" w:rsidR="00B4752D" w:rsidRDefault="00B475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Hygiene Activities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199DE84" w14:textId="77777777" w:rsidR="00B4752D" w:rsidRPr="000B0772" w:rsidRDefault="00B4752D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FA48EB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ACC267B" w14:textId="77777777" w:rsidR="00B4752D" w:rsidRPr="000B0772" w:rsidRDefault="00B4752D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ECFE9F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F0ED9C" w14:textId="77777777" w:rsidR="00B4752D" w:rsidRPr="000B0772" w:rsidRDefault="00B4752D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B4752D" w14:paraId="5B9817C6" w14:textId="77777777" w:rsidTr="00B4752D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A01872" w14:textId="4E1EE181" w:rsidR="00B4752D" w:rsidRDefault="00B4752D">
            <w:pPr>
              <w:rPr>
                <w:sz w:val="24"/>
              </w:rPr>
            </w:pPr>
            <w:r>
              <w:rPr>
                <w:sz w:val="24"/>
              </w:rPr>
              <w:t>Intimate care procedures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ED6D0D6" w14:textId="77777777" w:rsidR="00B4752D" w:rsidRPr="000B0772" w:rsidRDefault="00B4752D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21692A8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052CF7" w14:textId="77777777" w:rsidR="00B4752D" w:rsidRPr="000B0772" w:rsidRDefault="00B4752D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9AFC56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0CF4BB3" w14:textId="77777777" w:rsidR="00B4752D" w:rsidRPr="000B0772" w:rsidRDefault="00B4752D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B4752D" w14:paraId="41C67C22" w14:textId="77777777" w:rsidTr="00B4752D">
        <w:trPr>
          <w:trHeight w:val="540"/>
        </w:trPr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9297D96" w14:textId="11BDFAB1" w:rsidR="00B4752D" w:rsidRDefault="00B4752D">
            <w:pPr>
              <w:rPr>
                <w:sz w:val="24"/>
              </w:rPr>
            </w:pPr>
            <w:r>
              <w:rPr>
                <w:sz w:val="24"/>
              </w:rPr>
              <w:t>Staff supervising through the night</w:t>
            </w:r>
          </w:p>
        </w:tc>
        <w:tc>
          <w:tcPr>
            <w:tcW w:w="19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7C38763" w14:textId="77777777" w:rsidR="00B4752D" w:rsidRPr="000B0772" w:rsidRDefault="00B4752D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32D94AA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6AD2456" w14:textId="77777777" w:rsidR="00B4752D" w:rsidRPr="000B0772" w:rsidRDefault="00B4752D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B57C444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1115A6A" w14:textId="77777777" w:rsidR="00B4752D" w:rsidRPr="000B0772" w:rsidRDefault="00B4752D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  <w:tr w:rsidR="00B4752D" w14:paraId="5B78494A" w14:textId="77777777" w:rsidTr="004D53FF">
        <w:trPr>
          <w:trHeight w:val="540"/>
        </w:trPr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</w:tcPr>
          <w:p w14:paraId="24957111" w14:textId="30A07FB0" w:rsidR="00B4752D" w:rsidRDefault="00B4752D">
            <w:pPr>
              <w:rPr>
                <w:sz w:val="24"/>
              </w:rPr>
            </w:pPr>
            <w:r>
              <w:rPr>
                <w:sz w:val="24"/>
              </w:rPr>
              <w:t xml:space="preserve">Staff PPE and Covid Practice </w:t>
            </w:r>
          </w:p>
        </w:tc>
        <w:tc>
          <w:tcPr>
            <w:tcW w:w="1995" w:type="dxa"/>
            <w:tcBorders>
              <w:top w:val="single" w:sz="12" w:space="0" w:color="000000"/>
            </w:tcBorders>
            <w:shd w:val="clear" w:color="auto" w:fill="auto"/>
          </w:tcPr>
          <w:p w14:paraId="141F5738" w14:textId="77777777" w:rsidR="00B4752D" w:rsidRPr="000B0772" w:rsidRDefault="00B4752D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  <w:shd w:val="clear" w:color="auto" w:fill="auto"/>
          </w:tcPr>
          <w:p w14:paraId="1161C21C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5304" w:type="dxa"/>
            <w:tcBorders>
              <w:top w:val="single" w:sz="12" w:space="0" w:color="000000"/>
            </w:tcBorders>
            <w:shd w:val="clear" w:color="auto" w:fill="auto"/>
          </w:tcPr>
          <w:p w14:paraId="6E605993" w14:textId="77777777" w:rsidR="00B4752D" w:rsidRPr="000B0772" w:rsidRDefault="00B4752D" w:rsidP="004D53FF">
            <w:pPr>
              <w:rPr>
                <w:color w:val="3BA10F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1595F75" w14:textId="77777777" w:rsidR="00B4752D" w:rsidRPr="000B0772" w:rsidRDefault="00B4752D">
            <w:pPr>
              <w:jc w:val="center"/>
              <w:rPr>
                <w:sz w:val="24"/>
              </w:rPr>
            </w:pPr>
          </w:p>
        </w:tc>
        <w:tc>
          <w:tcPr>
            <w:tcW w:w="4174" w:type="dxa"/>
            <w:tcBorders>
              <w:top w:val="single" w:sz="12" w:space="0" w:color="000000"/>
            </w:tcBorders>
            <w:shd w:val="clear" w:color="auto" w:fill="auto"/>
          </w:tcPr>
          <w:p w14:paraId="5CAFB324" w14:textId="77777777" w:rsidR="00B4752D" w:rsidRPr="000B0772" w:rsidRDefault="00B4752D" w:rsidP="004D53F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sz w:val="24"/>
              </w:rPr>
            </w:pPr>
          </w:p>
        </w:tc>
      </w:tr>
    </w:tbl>
    <w:p w14:paraId="6582B257" w14:textId="77777777" w:rsidR="00115021" w:rsidRDefault="00115021">
      <w:bookmarkStart w:id="4" w:name="kix.10jdiq6vbnq7" w:colFirst="0" w:colLast="0"/>
      <w:bookmarkEnd w:id="4"/>
    </w:p>
    <w:p w14:paraId="620093BD" w14:textId="77777777" w:rsidR="00115021" w:rsidRDefault="00115021"/>
    <w:sectPr w:rsidR="001150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/>
      <w:pgMar w:top="1232" w:right="680" w:bottom="1134" w:left="1361" w:header="568" w:footer="11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D1EC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83BC" w16cex:dateUtc="2020-08-30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D1EC1A" w16cid:durableId="22F683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0311" w14:textId="77777777" w:rsidR="00251646" w:rsidRDefault="00251646">
      <w:r>
        <w:separator/>
      </w:r>
    </w:p>
  </w:endnote>
  <w:endnote w:type="continuationSeparator" w:id="0">
    <w:p w14:paraId="10201981" w14:textId="77777777" w:rsidR="00251646" w:rsidRDefault="0025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EF55" w14:textId="77777777" w:rsidR="00CD6452" w:rsidRDefault="00CD64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2"/>
      <w:tblW w:w="15593" w:type="dxa"/>
      <w:tblInd w:w="-601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CD6452" w14:paraId="2DBC53BD" w14:textId="77777777">
      <w:trPr>
        <w:trHeight w:val="420"/>
      </w:trPr>
      <w:tc>
        <w:tcPr>
          <w:tcW w:w="5529" w:type="dxa"/>
        </w:tcPr>
        <w:p w14:paraId="2B797B07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E718BA4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Issue: </w:t>
          </w:r>
          <w:r>
            <w:rPr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t>.0</w:t>
          </w:r>
        </w:p>
      </w:tc>
      <w:tc>
        <w:tcPr>
          <w:tcW w:w="5245" w:type="dxa"/>
        </w:tcPr>
        <w:p w14:paraId="1506F317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4752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4752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46A86B08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Author: Corporate Health and Safety Team</w:t>
          </w:r>
        </w:p>
        <w:p w14:paraId="461EFC28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30/07/2020</w:t>
          </w:r>
        </w:p>
      </w:tc>
    </w:tr>
  </w:tbl>
  <w:p w14:paraId="2CE53EE5" w14:textId="77777777" w:rsidR="00CD6452" w:rsidRDefault="00CD64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F3704" w14:textId="77777777" w:rsidR="00CD6452" w:rsidRDefault="00CD64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3"/>
      <w:tblW w:w="15593" w:type="dxa"/>
      <w:tblInd w:w="-601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CD6452" w14:paraId="06DDEA22" w14:textId="77777777">
      <w:trPr>
        <w:trHeight w:val="420"/>
      </w:trPr>
      <w:tc>
        <w:tcPr>
          <w:tcW w:w="5529" w:type="dxa"/>
        </w:tcPr>
        <w:p w14:paraId="12DE65AE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78EF73CA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Issue:3 .0</w:t>
          </w:r>
        </w:p>
      </w:tc>
      <w:tc>
        <w:tcPr>
          <w:tcW w:w="5245" w:type="dxa"/>
        </w:tcPr>
        <w:p w14:paraId="1539F356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077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0772">
            <w:rPr>
              <w:noProof/>
              <w:color w:val="000000"/>
              <w:sz w:val="18"/>
              <w:szCs w:val="18"/>
            </w:rPr>
            <w:t>33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B38F3E5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14:paraId="02F1873D" w14:textId="77777777" w:rsidR="00CD6452" w:rsidRDefault="00CD6452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30/07/2020</w:t>
          </w:r>
        </w:p>
      </w:tc>
    </w:tr>
  </w:tbl>
  <w:p w14:paraId="0A6BCBF6" w14:textId="77777777" w:rsidR="00CD6452" w:rsidRDefault="00CD64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9780" w14:textId="77777777" w:rsidR="00251646" w:rsidRDefault="00251646">
      <w:r>
        <w:separator/>
      </w:r>
    </w:p>
  </w:footnote>
  <w:footnote w:type="continuationSeparator" w:id="0">
    <w:p w14:paraId="2BF9FD46" w14:textId="77777777" w:rsidR="00251646" w:rsidRDefault="0025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42D47" w14:textId="77777777" w:rsidR="00CD6452" w:rsidRDefault="00CD6452">
    <w:pPr>
      <w:jc w:val="right"/>
      <w:rPr>
        <w:sz w:val="34"/>
        <w:szCs w:val="34"/>
      </w:rPr>
    </w:pPr>
    <w:r>
      <w:tab/>
    </w:r>
    <w:r>
      <w:tab/>
    </w:r>
  </w:p>
  <w:p w14:paraId="6BA9B91C" w14:textId="77777777" w:rsidR="00CD6452" w:rsidRDefault="00CD6452">
    <w:pPr>
      <w:pBdr>
        <w:top w:val="nil"/>
        <w:left w:val="nil"/>
        <w:bottom w:val="nil"/>
        <w:right w:val="nil"/>
        <w:between w:val="nil"/>
      </w:pBdr>
      <w:tabs>
        <w:tab w:val="left" w:pos="420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DC71" w14:textId="77777777" w:rsidR="00CD6452" w:rsidRDefault="00CD6452">
    <w:pPr>
      <w:rPr>
        <w:sz w:val="34"/>
        <w:szCs w:val="34"/>
      </w:rPr>
    </w:pPr>
    <w:r>
      <w:rPr>
        <w:b/>
        <w:noProof/>
        <w:sz w:val="34"/>
        <w:szCs w:val="34"/>
      </w:rPr>
      <w:drawing>
        <wp:inline distT="114300" distB="114300" distL="114300" distR="114300" wp14:anchorId="37063AE1" wp14:editId="050D9CC3">
          <wp:extent cx="2026602" cy="8652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602" cy="86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34"/>
        <w:szCs w:val="34"/>
      </w:rPr>
      <w:t xml:space="preserve"> </w:t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  <w:t>Risk Assessment Form (RA1)</w:t>
    </w:r>
  </w:p>
  <w:p w14:paraId="2769B57E" w14:textId="77777777" w:rsidR="00CD6452" w:rsidRDefault="00CD64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726"/>
    <w:multiLevelType w:val="multilevel"/>
    <w:tmpl w:val="25A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6F36E0"/>
    <w:multiLevelType w:val="hybridMultilevel"/>
    <w:tmpl w:val="D22E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21E"/>
    <w:multiLevelType w:val="hybridMultilevel"/>
    <w:tmpl w:val="7D64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4F42"/>
    <w:multiLevelType w:val="hybridMultilevel"/>
    <w:tmpl w:val="A8E2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A4BB3"/>
    <w:multiLevelType w:val="hybridMultilevel"/>
    <w:tmpl w:val="487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2FED"/>
    <w:multiLevelType w:val="hybridMultilevel"/>
    <w:tmpl w:val="CC0A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7A79"/>
    <w:multiLevelType w:val="multilevel"/>
    <w:tmpl w:val="8AD0F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640D33"/>
    <w:multiLevelType w:val="hybridMultilevel"/>
    <w:tmpl w:val="24B2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20270"/>
    <w:multiLevelType w:val="hybridMultilevel"/>
    <w:tmpl w:val="55D6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103EA"/>
    <w:multiLevelType w:val="hybridMultilevel"/>
    <w:tmpl w:val="BA0C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829"/>
    <w:multiLevelType w:val="multilevel"/>
    <w:tmpl w:val="2780A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8C6AF1"/>
    <w:multiLevelType w:val="hybridMultilevel"/>
    <w:tmpl w:val="C30C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F2D64"/>
    <w:multiLevelType w:val="hybridMultilevel"/>
    <w:tmpl w:val="1A7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110CF"/>
    <w:multiLevelType w:val="hybridMultilevel"/>
    <w:tmpl w:val="1B9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863D3"/>
    <w:multiLevelType w:val="hybridMultilevel"/>
    <w:tmpl w:val="AF5E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C7FFA"/>
    <w:multiLevelType w:val="hybridMultilevel"/>
    <w:tmpl w:val="B956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6591F"/>
    <w:multiLevelType w:val="hybridMultilevel"/>
    <w:tmpl w:val="6A6E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02712"/>
    <w:multiLevelType w:val="hybridMultilevel"/>
    <w:tmpl w:val="1C10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43494"/>
    <w:multiLevelType w:val="hybridMultilevel"/>
    <w:tmpl w:val="C072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86AD7"/>
    <w:multiLevelType w:val="hybridMultilevel"/>
    <w:tmpl w:val="ED6E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E46DE"/>
    <w:multiLevelType w:val="hybridMultilevel"/>
    <w:tmpl w:val="34EE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D4FB2"/>
    <w:multiLevelType w:val="multilevel"/>
    <w:tmpl w:val="301E3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9F43DD1"/>
    <w:multiLevelType w:val="hybridMultilevel"/>
    <w:tmpl w:val="6156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804F3"/>
    <w:multiLevelType w:val="multilevel"/>
    <w:tmpl w:val="F8765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42645F"/>
    <w:multiLevelType w:val="hybridMultilevel"/>
    <w:tmpl w:val="C8B0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701B0"/>
    <w:multiLevelType w:val="hybridMultilevel"/>
    <w:tmpl w:val="B212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761AC"/>
    <w:multiLevelType w:val="hybridMultilevel"/>
    <w:tmpl w:val="78AC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F1F8F"/>
    <w:multiLevelType w:val="multilevel"/>
    <w:tmpl w:val="CD9EB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A21285"/>
    <w:multiLevelType w:val="hybridMultilevel"/>
    <w:tmpl w:val="60F0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01F89"/>
    <w:multiLevelType w:val="hybridMultilevel"/>
    <w:tmpl w:val="F9CE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248D0"/>
    <w:multiLevelType w:val="hybridMultilevel"/>
    <w:tmpl w:val="3E3E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21E6F"/>
    <w:multiLevelType w:val="multilevel"/>
    <w:tmpl w:val="82CEB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5CD11E8"/>
    <w:multiLevelType w:val="hybridMultilevel"/>
    <w:tmpl w:val="59DE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301ED"/>
    <w:multiLevelType w:val="hybridMultilevel"/>
    <w:tmpl w:val="D1D0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B0956"/>
    <w:multiLevelType w:val="hybridMultilevel"/>
    <w:tmpl w:val="F160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10322"/>
    <w:multiLevelType w:val="hybridMultilevel"/>
    <w:tmpl w:val="E04A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64B6F"/>
    <w:multiLevelType w:val="hybridMultilevel"/>
    <w:tmpl w:val="6628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D779A"/>
    <w:multiLevelType w:val="hybridMultilevel"/>
    <w:tmpl w:val="5D02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F699F"/>
    <w:multiLevelType w:val="hybridMultilevel"/>
    <w:tmpl w:val="EA36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21"/>
  </w:num>
  <w:num w:numId="5">
    <w:abstractNumId w:val="31"/>
  </w:num>
  <w:num w:numId="6">
    <w:abstractNumId w:val="10"/>
  </w:num>
  <w:num w:numId="7">
    <w:abstractNumId w:val="23"/>
  </w:num>
  <w:num w:numId="8">
    <w:abstractNumId w:val="9"/>
  </w:num>
  <w:num w:numId="9">
    <w:abstractNumId w:val="9"/>
  </w:num>
  <w:num w:numId="10">
    <w:abstractNumId w:val="14"/>
  </w:num>
  <w:num w:numId="11">
    <w:abstractNumId w:val="32"/>
  </w:num>
  <w:num w:numId="12">
    <w:abstractNumId w:val="24"/>
  </w:num>
  <w:num w:numId="13">
    <w:abstractNumId w:val="35"/>
  </w:num>
  <w:num w:numId="14">
    <w:abstractNumId w:val="2"/>
  </w:num>
  <w:num w:numId="15">
    <w:abstractNumId w:val="25"/>
  </w:num>
  <w:num w:numId="16">
    <w:abstractNumId w:val="22"/>
  </w:num>
  <w:num w:numId="17">
    <w:abstractNumId w:val="37"/>
  </w:num>
  <w:num w:numId="18">
    <w:abstractNumId w:val="17"/>
  </w:num>
  <w:num w:numId="19">
    <w:abstractNumId w:val="33"/>
  </w:num>
  <w:num w:numId="20">
    <w:abstractNumId w:val="19"/>
  </w:num>
  <w:num w:numId="21">
    <w:abstractNumId w:val="26"/>
  </w:num>
  <w:num w:numId="22">
    <w:abstractNumId w:val="11"/>
  </w:num>
  <w:num w:numId="23">
    <w:abstractNumId w:val="3"/>
  </w:num>
  <w:num w:numId="24">
    <w:abstractNumId w:val="18"/>
  </w:num>
  <w:num w:numId="25">
    <w:abstractNumId w:val="5"/>
  </w:num>
  <w:num w:numId="26">
    <w:abstractNumId w:val="29"/>
  </w:num>
  <w:num w:numId="27">
    <w:abstractNumId w:val="15"/>
  </w:num>
  <w:num w:numId="28">
    <w:abstractNumId w:val="7"/>
  </w:num>
  <w:num w:numId="29">
    <w:abstractNumId w:val="34"/>
  </w:num>
  <w:num w:numId="30">
    <w:abstractNumId w:val="4"/>
  </w:num>
  <w:num w:numId="31">
    <w:abstractNumId w:val="16"/>
  </w:num>
  <w:num w:numId="32">
    <w:abstractNumId w:val="13"/>
  </w:num>
  <w:num w:numId="33">
    <w:abstractNumId w:val="30"/>
  </w:num>
  <w:num w:numId="34">
    <w:abstractNumId w:val="28"/>
  </w:num>
  <w:num w:numId="35">
    <w:abstractNumId w:val="1"/>
  </w:num>
  <w:num w:numId="36">
    <w:abstractNumId w:val="1"/>
  </w:num>
  <w:num w:numId="37">
    <w:abstractNumId w:val="20"/>
  </w:num>
  <w:num w:numId="38">
    <w:abstractNumId w:val="12"/>
  </w:num>
  <w:num w:numId="39">
    <w:abstractNumId w:val="8"/>
  </w:num>
  <w:num w:numId="40">
    <w:abstractNumId w:val="38"/>
  </w:num>
  <w:num w:numId="41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Phillips">
    <w15:presenceInfo w15:providerId="Windows Live" w15:userId="7bb12e2ed3a24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1"/>
    <w:rsid w:val="000B0772"/>
    <w:rsid w:val="000B6787"/>
    <w:rsid w:val="000C53FD"/>
    <w:rsid w:val="00103306"/>
    <w:rsid w:val="00115021"/>
    <w:rsid w:val="00251646"/>
    <w:rsid w:val="002A3D19"/>
    <w:rsid w:val="00355A74"/>
    <w:rsid w:val="004D53FF"/>
    <w:rsid w:val="00503B33"/>
    <w:rsid w:val="00563704"/>
    <w:rsid w:val="005F2462"/>
    <w:rsid w:val="006451C9"/>
    <w:rsid w:val="006763D1"/>
    <w:rsid w:val="006D44AE"/>
    <w:rsid w:val="0077791C"/>
    <w:rsid w:val="00972FAC"/>
    <w:rsid w:val="009B1441"/>
    <w:rsid w:val="00A44EDE"/>
    <w:rsid w:val="00AA3067"/>
    <w:rsid w:val="00B4752D"/>
    <w:rsid w:val="00C91169"/>
    <w:rsid w:val="00C97E9A"/>
    <w:rsid w:val="00CD6452"/>
    <w:rsid w:val="00CE7F8B"/>
    <w:rsid w:val="00D172E1"/>
    <w:rsid w:val="00E22564"/>
    <w:rsid w:val="00FD2BB7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9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97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45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97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45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1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11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14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13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Phillips</dc:creator>
  <cp:lastModifiedBy>Mark Phillips</cp:lastModifiedBy>
  <cp:revision>2</cp:revision>
  <dcterms:created xsi:type="dcterms:W3CDTF">2020-09-04T13:48:00Z</dcterms:created>
  <dcterms:modified xsi:type="dcterms:W3CDTF">2020-09-04T13:48:00Z</dcterms:modified>
</cp:coreProperties>
</file>